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5EDC4" w14:textId="408493F8" w:rsidR="00620822" w:rsidRPr="00AE5D0C" w:rsidRDefault="00AE5D0C" w:rsidP="00AE5D0C">
      <w:pPr>
        <w:jc w:val="center"/>
        <w:rPr>
          <w:b/>
          <w:bCs/>
          <w:sz w:val="28"/>
          <w:szCs w:val="28"/>
        </w:rPr>
      </w:pPr>
      <w:r w:rsidRPr="00AE5D0C">
        <w:rPr>
          <w:b/>
          <w:bCs/>
          <w:sz w:val="28"/>
          <w:szCs w:val="28"/>
        </w:rPr>
        <w:t>Proper CV information</w:t>
      </w:r>
      <w:r>
        <w:rPr>
          <w:b/>
          <w:bCs/>
          <w:sz w:val="28"/>
          <w:szCs w:val="28"/>
        </w:rPr>
        <w:t xml:space="preserve"> for Regulatory Documentation</w:t>
      </w:r>
    </w:p>
    <w:p w14:paraId="13CFB73E" w14:textId="22B58CA2" w:rsidR="00AE5D0C" w:rsidRDefault="00AE5D0C"/>
    <w:p w14:paraId="29E0E4CA" w14:textId="60570C74" w:rsidR="00AE5D0C" w:rsidRDefault="00AE5D0C"/>
    <w:p w14:paraId="0685AE3D" w14:textId="1A115AF0" w:rsidR="00AE5D0C" w:rsidRPr="00AE5D0C" w:rsidRDefault="00AE5D0C" w:rsidP="00AE5D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E5D0C">
        <w:rPr>
          <w:sz w:val="28"/>
          <w:szCs w:val="28"/>
        </w:rPr>
        <w:t xml:space="preserve"> No personal information should be on your business CV, such as</w:t>
      </w:r>
      <w:r>
        <w:rPr>
          <w:sz w:val="28"/>
          <w:szCs w:val="28"/>
        </w:rPr>
        <w:t xml:space="preserve"> sex, d</w:t>
      </w:r>
      <w:r w:rsidRPr="00AE5D0C">
        <w:rPr>
          <w:sz w:val="28"/>
          <w:szCs w:val="28"/>
        </w:rPr>
        <w:t xml:space="preserve">ate of </w:t>
      </w:r>
      <w:r>
        <w:rPr>
          <w:sz w:val="28"/>
          <w:szCs w:val="28"/>
        </w:rPr>
        <w:t>b</w:t>
      </w:r>
      <w:r w:rsidRPr="00AE5D0C">
        <w:rPr>
          <w:sz w:val="28"/>
          <w:szCs w:val="28"/>
        </w:rPr>
        <w:t>irth, place of birth, home address, ethnicity, etc.</w:t>
      </w:r>
    </w:p>
    <w:p w14:paraId="08F1918B" w14:textId="7A6A47E9" w:rsidR="00AE5D0C" w:rsidRPr="00AE5D0C" w:rsidRDefault="00AE5D0C" w:rsidP="00AE5D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E5D0C">
        <w:rPr>
          <w:sz w:val="28"/>
          <w:szCs w:val="28"/>
        </w:rPr>
        <w:t>All pages should be numbered.</w:t>
      </w:r>
    </w:p>
    <w:p w14:paraId="5A55AF40" w14:textId="471F4C6F" w:rsidR="00AE5D0C" w:rsidRPr="00AE5D0C" w:rsidRDefault="00AE5D0C" w:rsidP="00AE5D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E5D0C">
        <w:rPr>
          <w:sz w:val="28"/>
          <w:szCs w:val="28"/>
        </w:rPr>
        <w:t>Your name on your CV should match the name on your license if applicable.</w:t>
      </w:r>
    </w:p>
    <w:p w14:paraId="16C42428" w14:textId="45ED1190" w:rsidR="00AE5D0C" w:rsidRDefault="00AE5D0C" w:rsidP="00AE5D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E5D0C">
        <w:rPr>
          <w:sz w:val="28"/>
          <w:szCs w:val="28"/>
        </w:rPr>
        <w:t xml:space="preserve">Your business address and affiliated addresses need to be listed on your CV.  Example, you have a business office located in the MSB, but you are affiliated with UCMC and Holmes Hospital – all </w:t>
      </w:r>
      <w:r>
        <w:rPr>
          <w:sz w:val="28"/>
          <w:szCs w:val="28"/>
        </w:rPr>
        <w:t xml:space="preserve">three </w:t>
      </w:r>
      <w:r w:rsidRPr="00AE5D0C">
        <w:rPr>
          <w:sz w:val="28"/>
          <w:szCs w:val="28"/>
        </w:rPr>
        <w:t>addresses should be listed on your CV.</w:t>
      </w:r>
    </w:p>
    <w:p w14:paraId="32C7886C" w14:textId="71EF0EE8" w:rsidR="00DB1838" w:rsidRPr="00AE5D0C" w:rsidRDefault="00DB1838" w:rsidP="00AE5D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Your current position within the institution should be listed on your CV.</w:t>
      </w:r>
      <w:bookmarkStart w:id="0" w:name="_GoBack"/>
      <w:bookmarkEnd w:id="0"/>
    </w:p>
    <w:p w14:paraId="74BA402B" w14:textId="03D16963" w:rsidR="00AE5D0C" w:rsidRPr="00AE5D0C" w:rsidRDefault="00AE5D0C" w:rsidP="00AE5D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E5D0C">
        <w:rPr>
          <w:sz w:val="28"/>
          <w:szCs w:val="28"/>
        </w:rPr>
        <w:t>The TOP page of your CV must be manually signed and dated – no</w:t>
      </w:r>
      <w:r>
        <w:rPr>
          <w:sz w:val="28"/>
          <w:szCs w:val="28"/>
        </w:rPr>
        <w:t>t</w:t>
      </w:r>
      <w:r w:rsidRPr="00AE5D0C">
        <w:rPr>
          <w:sz w:val="28"/>
          <w:szCs w:val="28"/>
        </w:rPr>
        <w:t xml:space="preserve"> typed.  CVs are good for two years from the signed date.  </w:t>
      </w:r>
    </w:p>
    <w:sectPr w:rsidR="00AE5D0C" w:rsidRPr="00AE5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A3F54"/>
    <w:multiLevelType w:val="hybridMultilevel"/>
    <w:tmpl w:val="DA489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0C"/>
    <w:rsid w:val="00620822"/>
    <w:rsid w:val="00AE5D0C"/>
    <w:rsid w:val="00DB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D4AFA"/>
  <w15:chartTrackingRefBased/>
  <w15:docId w15:val="{38871368-EB6A-4154-86A9-49808829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Helen (sheltohn)</dc:creator>
  <cp:keywords/>
  <dc:description/>
  <cp:lastModifiedBy>Shelton, Helen (sheltohn)</cp:lastModifiedBy>
  <cp:revision>2</cp:revision>
  <dcterms:created xsi:type="dcterms:W3CDTF">2020-10-27T19:48:00Z</dcterms:created>
  <dcterms:modified xsi:type="dcterms:W3CDTF">2020-10-27T19:58:00Z</dcterms:modified>
</cp:coreProperties>
</file>